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93" w:rsidRDefault="00AB532A" w:rsidP="00AB532A">
      <w:pPr>
        <w:pStyle w:val="H2"/>
      </w:pPr>
      <w:r>
        <w:t xml:space="preserve">Student / </w:t>
      </w:r>
      <w:r w:rsidR="00AB519F">
        <w:t>Research</w:t>
      </w:r>
      <w:r>
        <w:t xml:space="preserve"> </w:t>
      </w:r>
      <w:r w:rsidR="00AB519F">
        <w:t>Advisor</w:t>
      </w:r>
      <w:r>
        <w:t xml:space="preserve"> </w:t>
      </w:r>
      <w:r w:rsidR="00AB519F">
        <w:t>Agreement</w:t>
      </w:r>
    </w:p>
    <w:p w:rsidR="00683093" w:rsidRDefault="00683093">
      <w:pPr>
        <w:pStyle w:val="BlockSeparator"/>
      </w:pPr>
    </w:p>
    <w:p w:rsidR="00683093" w:rsidRDefault="00683093"/>
    <w:p w:rsidR="00683093" w:rsidRDefault="00AB519F">
      <w:pPr>
        <w:keepNext/>
      </w:pPr>
      <w:r>
        <w:t xml:space="preserve"> STUDENT NAME</w:t>
      </w:r>
    </w:p>
    <w:p w:rsidR="00683093" w:rsidRDefault="00AB519F" w:rsidP="00776F1D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AB519F">
      <w:pPr>
        <w:keepNext/>
      </w:pPr>
      <w:r>
        <w:t xml:space="preserve"> FACULTY </w:t>
      </w:r>
      <w:r w:rsidR="003A65AF">
        <w:t xml:space="preserve">RESEARCH </w:t>
      </w:r>
      <w:r>
        <w:t>ADVISOR NAME</w:t>
      </w:r>
    </w:p>
    <w:p w:rsidR="00683093" w:rsidRDefault="00AB519F" w:rsidP="00776F1D">
      <w:pPr>
        <w:pStyle w:val="TextEntryLine"/>
        <w:ind w:firstLine="400"/>
      </w:pPr>
      <w:r>
        <w:t>________________________________________________________________</w:t>
      </w:r>
    </w:p>
    <w:p w:rsidR="00776F1D" w:rsidRDefault="00776F1D" w:rsidP="00776F1D">
      <w:pPr>
        <w:pStyle w:val="TextEntryLine"/>
        <w:ind w:firstLine="400"/>
      </w:pPr>
    </w:p>
    <w:p w:rsidR="00683093" w:rsidRDefault="00683093"/>
    <w:p w:rsidR="00683093" w:rsidRDefault="00AB519F" w:rsidP="00AB532A">
      <w:pPr>
        <w:keepNext/>
      </w:pPr>
      <w:r>
        <w:t xml:space="preserve"> DATE</w:t>
      </w:r>
      <w:r w:rsidR="00AB532A">
        <w:tab/>
      </w:r>
      <w:r w:rsidR="00AB532A">
        <w:tab/>
      </w:r>
      <w:bookmarkStart w:id="0" w:name="_GoBack"/>
      <w:bookmarkEnd w:id="0"/>
      <w:r>
        <w:t>____________________________________________________</w:t>
      </w:r>
      <w:r w:rsidR="003A65AF">
        <w:t>____</w:t>
      </w:r>
    </w:p>
    <w:p w:rsidR="00683093" w:rsidRDefault="00683093"/>
    <w:p w:rsidR="00683093" w:rsidRDefault="00683093">
      <w:pPr>
        <w:pStyle w:val="BlockSeparator"/>
      </w:pPr>
    </w:p>
    <w:p w:rsidR="00683093" w:rsidRDefault="00AB532A">
      <w:pPr>
        <w:pStyle w:val="BlockStartLabel"/>
      </w:pPr>
      <w:r>
        <w:t>Introduction</w:t>
      </w:r>
    </w:p>
    <w:p w:rsidR="00776F1D" w:rsidRDefault="00AB519F" w:rsidP="00776F1D">
      <w:pPr>
        <w:keepNext/>
        <w:spacing w:after="120"/>
        <w:jc w:val="both"/>
      </w:pPr>
      <w:r>
        <w:rPr>
          <w:i/>
        </w:rPr>
        <w:t>Below is a list of topics (blocks of questions) for the graduate</w:t>
      </w:r>
      <w:r>
        <w:rPr>
          <w:i/>
        </w:rPr>
        <w:t xml:space="preserve"> student and the graduate student's supervising faculty to consider. Relevant bullet points/questions should be discussed and customized plans/responses recorded for relevant general topics. These topics are based on the following agreements</w:t>
      </w:r>
      <w:r>
        <w:t xml:space="preserve">:     </w:t>
      </w:r>
    </w:p>
    <w:p w:rsidR="00776F1D" w:rsidRDefault="00AB519F" w:rsidP="00776F1D">
      <w:pPr>
        <w:keepNext/>
        <w:spacing w:after="120"/>
        <w:jc w:val="both"/>
      </w:pPr>
      <w:r>
        <w:rPr>
          <w:u w:val="single"/>
        </w:rPr>
        <w:t>As a stud</w:t>
      </w:r>
      <w:r>
        <w:rPr>
          <w:u w:val="single"/>
        </w:rPr>
        <w:t>ent</w:t>
      </w:r>
      <w:r>
        <w:t>, I acknowledge that I have the primary responsibility for the successful completion of my degree.  I will seek guidance from my faculty/research advisor, career counseling services, thesis/dissertation committee, other advisors and mentors, and any oth</w:t>
      </w:r>
      <w:r>
        <w:t xml:space="preserve">er resources available for advice on career plans.     </w:t>
      </w:r>
    </w:p>
    <w:p w:rsidR="00683093" w:rsidRDefault="00AB519F" w:rsidP="00776F1D">
      <w:pPr>
        <w:keepNext/>
        <w:jc w:val="both"/>
      </w:pPr>
      <w:r>
        <w:rPr>
          <w:u w:val="single"/>
        </w:rPr>
        <w:t>As an advisor</w:t>
      </w:r>
      <w:r>
        <w:t>, I commit to helping plan and direct the research project of the graduate student, communicate expectations, standard practices and policies early in the student’s program, set reasonable</w:t>
      </w:r>
      <w:r>
        <w:t xml:space="preserve"> and attainable goals, and establish a timeline for completion.</w:t>
      </w:r>
    </w:p>
    <w:p w:rsidR="00683093" w:rsidRDefault="00683093">
      <w:pPr>
        <w:pStyle w:val="BlockSeparator"/>
      </w:pPr>
    </w:p>
    <w:p w:rsidR="00683093" w:rsidRDefault="00683093"/>
    <w:p w:rsidR="00683093" w:rsidRDefault="00AB532A">
      <w:pPr>
        <w:keepNext/>
      </w:pPr>
      <w:r>
        <w:t>A</w:t>
      </w:r>
      <w:r w:rsidR="00AB519F">
        <w:t>) RESEARCH AND TRAINING</w:t>
      </w:r>
      <w:r>
        <w:t xml:space="preserve"> OF THE STUDENT</w:t>
      </w:r>
    </w:p>
    <w:p w:rsidR="00683093" w:rsidRDefault="00683093"/>
    <w:p w:rsidR="00683093" w:rsidRDefault="003A65AF">
      <w:pPr>
        <w:keepNext/>
      </w:pPr>
      <w:r>
        <w:t>A</w:t>
      </w:r>
      <w:r w:rsidR="00AB519F">
        <w:t xml:space="preserve">1 General description of the student's anticipated/current research: </w:t>
      </w:r>
      <w:r w:rsidR="00AB519F">
        <w:br/>
        <w:t>RESPONSE REQUESTED - one or two sentences or more.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</w:t>
      </w:r>
      <w:r>
        <w:t>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>
      <w:pPr>
        <w:pStyle w:val="QuestionSeparator"/>
      </w:pPr>
    </w:p>
    <w:p w:rsidR="00683093" w:rsidRDefault="003A65AF">
      <w:pPr>
        <w:keepNext/>
      </w:pPr>
      <w:r>
        <w:lastRenderedPageBreak/>
        <w:t>A</w:t>
      </w:r>
      <w:r w:rsidR="00AB519F">
        <w:t>2 Collaboration with peers in the lab: who will the student w</w:t>
      </w:r>
      <w:r w:rsidR="00AB519F">
        <w:t>ork with/be supervised by daily in the lab? RESPONSE REQUESTED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</w:t>
      </w:r>
      <w:r>
        <w:t>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BlockSeparator"/>
      </w:pPr>
    </w:p>
    <w:p w:rsidR="00683093" w:rsidRDefault="00683093"/>
    <w:p w:rsidR="00683093" w:rsidRDefault="00AB532A">
      <w:pPr>
        <w:keepNext/>
      </w:pPr>
      <w:r>
        <w:t>B</w:t>
      </w:r>
      <w:r w:rsidR="00AB519F">
        <w:t>) D</w:t>
      </w:r>
      <w:r w:rsidR="00AB519F">
        <w:t>AY-TO-DAY LAB / RESEARCH GROUP OPERATIONS</w:t>
      </w:r>
    </w:p>
    <w:p w:rsidR="00683093" w:rsidRDefault="00683093"/>
    <w:p w:rsidR="00683093" w:rsidRDefault="003A65AF">
      <w:pPr>
        <w:keepNext/>
      </w:pPr>
      <w:r>
        <w:t>B</w:t>
      </w:r>
      <w:r w:rsidR="00AB532A">
        <w:t xml:space="preserve">1 </w:t>
      </w:r>
      <w:r w:rsidR="00AB519F">
        <w:t>What are common research group responsibilities (typical lab tasks shared among group members) and how are they assigned?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QuestionSeparator"/>
      </w:pPr>
    </w:p>
    <w:p w:rsidR="00683093" w:rsidRDefault="003A65AF">
      <w:pPr>
        <w:keepNext/>
      </w:pPr>
      <w:r>
        <w:t>B</w:t>
      </w:r>
      <w:r w:rsidR="00AB532A">
        <w:t xml:space="preserve">2 </w:t>
      </w:r>
      <w:r w:rsidR="00AB519F">
        <w:t>What are the specific research group policies related to notebooks, storage/sharing of data, media, or other information relevant to ongoing or completed proje</w:t>
      </w:r>
      <w:r w:rsidR="00AB519F">
        <w:t xml:space="preserve">cts? 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</w:t>
      </w:r>
      <w:r>
        <w:t>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>
      <w:pPr>
        <w:pStyle w:val="QuestionSeparator"/>
      </w:pPr>
    </w:p>
    <w:p w:rsidR="00683093" w:rsidRDefault="00683093"/>
    <w:p w:rsidR="00AB532A" w:rsidRDefault="003A65AF">
      <w:pPr>
        <w:keepNext/>
      </w:pPr>
      <w:r>
        <w:lastRenderedPageBreak/>
        <w:t>B</w:t>
      </w:r>
      <w:r w:rsidR="00AB519F">
        <w:t>3 What, if any, are the expectations for physical presence in the lab/office, including timing for advance notifications of any planned absences, and coordination of work schedu</w:t>
      </w:r>
      <w:r w:rsidR="00AB519F">
        <w:t xml:space="preserve">les needed for continuous care of research models (e.g. cell lines, animals) or instrumentation? </w:t>
      </w:r>
    </w:p>
    <w:p w:rsidR="00683093" w:rsidRDefault="00AB519F">
      <w:pPr>
        <w:keepNext/>
      </w:pPr>
      <w:r>
        <w:t>- RESPONSE REQUESTED</w:t>
      </w:r>
      <w:r>
        <w:br/>
      </w:r>
    </w:p>
    <w:p w:rsidR="00683093" w:rsidRDefault="00AB519F">
      <w:pPr>
        <w:pStyle w:val="TextEntryLine"/>
        <w:ind w:firstLine="400"/>
      </w:pPr>
      <w:r>
        <w:t>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</w:t>
      </w:r>
      <w:r>
        <w:t>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</w:t>
      </w:r>
      <w:r>
        <w:t>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BlockSeparator"/>
      </w:pPr>
    </w:p>
    <w:p w:rsidR="00683093" w:rsidRDefault="00683093"/>
    <w:p w:rsidR="00AB532A" w:rsidRDefault="00AB532A">
      <w:pPr>
        <w:keepNext/>
      </w:pPr>
      <w:r>
        <w:t>C</w:t>
      </w:r>
      <w:r w:rsidR="00AB519F">
        <w:t>)</w:t>
      </w:r>
      <w:r>
        <w:t xml:space="preserve"> ADDITIONAL LAB-SPECIFIC TOPICS TO DISCUSS IF APPLICABLE</w:t>
      </w:r>
    </w:p>
    <w:p w:rsidR="00AB532A" w:rsidRDefault="00AB532A">
      <w:pPr>
        <w:keepNext/>
      </w:pPr>
    </w:p>
    <w:p w:rsidR="00AB532A" w:rsidRDefault="00AB519F" w:rsidP="00AB532A">
      <w:pPr>
        <w:pStyle w:val="ListParagraph"/>
        <w:keepNext/>
        <w:numPr>
          <w:ilvl w:val="0"/>
          <w:numId w:val="5"/>
        </w:numPr>
      </w:pPr>
      <w:r>
        <w:t>EH&amp;S laboratory and c</w:t>
      </w:r>
      <w:r w:rsidR="00AB532A">
        <w:t xml:space="preserve">hemical safety training  </w:t>
      </w:r>
      <w:r>
        <w:t xml:space="preserve"> </w:t>
      </w:r>
    </w:p>
    <w:p w:rsidR="00AB532A" w:rsidRDefault="00AB519F" w:rsidP="00AB532A">
      <w:pPr>
        <w:pStyle w:val="ListParagraph"/>
        <w:keepNext/>
        <w:numPr>
          <w:ilvl w:val="0"/>
          <w:numId w:val="5"/>
        </w:numPr>
      </w:pPr>
      <w:r>
        <w:t xml:space="preserve">Blood borne pathogens training  </w:t>
      </w:r>
    </w:p>
    <w:p w:rsidR="00AB532A" w:rsidRDefault="00AB519F" w:rsidP="00AB532A">
      <w:pPr>
        <w:pStyle w:val="ListParagraph"/>
        <w:keepNext/>
        <w:numPr>
          <w:ilvl w:val="0"/>
          <w:numId w:val="5"/>
        </w:numPr>
      </w:pPr>
      <w:r>
        <w:t xml:space="preserve">Animal care and use training  </w:t>
      </w:r>
    </w:p>
    <w:p w:rsidR="00AB532A" w:rsidRDefault="00AB519F" w:rsidP="00AB532A">
      <w:pPr>
        <w:pStyle w:val="ListParagraph"/>
        <w:keepNext/>
        <w:numPr>
          <w:ilvl w:val="0"/>
          <w:numId w:val="5"/>
        </w:numPr>
      </w:pPr>
      <w:r>
        <w:t xml:space="preserve">Radiation use training  </w:t>
      </w:r>
    </w:p>
    <w:p w:rsidR="00AB532A" w:rsidRDefault="00AB519F" w:rsidP="00AB532A">
      <w:pPr>
        <w:pStyle w:val="ListParagraph"/>
        <w:keepNext/>
        <w:numPr>
          <w:ilvl w:val="0"/>
          <w:numId w:val="5"/>
        </w:numPr>
      </w:pPr>
      <w:r>
        <w:t xml:space="preserve">Institutional Review Board (IRB) for training in </w:t>
      </w:r>
      <w:r>
        <w:t xml:space="preserve">the ethical use of humans in research  </w:t>
      </w:r>
    </w:p>
    <w:p w:rsidR="00AB532A" w:rsidRDefault="00AB532A" w:rsidP="00AB532A">
      <w:pPr>
        <w:pStyle w:val="ListParagraph"/>
        <w:keepNext/>
        <w:numPr>
          <w:ilvl w:val="0"/>
          <w:numId w:val="5"/>
        </w:numPr>
      </w:pPr>
      <w:r>
        <w:t>Scientific diving</w:t>
      </w:r>
    </w:p>
    <w:p w:rsidR="00683093" w:rsidRDefault="00AB519F" w:rsidP="00AB532A">
      <w:pPr>
        <w:pStyle w:val="ListParagraph"/>
        <w:keepNext/>
        <w:numPr>
          <w:ilvl w:val="0"/>
          <w:numId w:val="5"/>
        </w:numPr>
      </w:pPr>
      <w:r>
        <w:t>FERPA training</w:t>
      </w:r>
    </w:p>
    <w:p w:rsidR="00683093" w:rsidRDefault="00AB519F">
      <w:pPr>
        <w:pStyle w:val="TextEntryLine"/>
        <w:ind w:firstLine="400"/>
      </w:pPr>
      <w:r>
        <w:t>_</w:t>
      </w:r>
      <w:r>
        <w:t>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</w:t>
      </w:r>
      <w:r>
        <w:t>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BlockSeparator"/>
      </w:pPr>
    </w:p>
    <w:p w:rsidR="00683093" w:rsidRDefault="00683093"/>
    <w:p w:rsidR="00AB532A" w:rsidRDefault="00AB519F">
      <w:pPr>
        <w:keepNext/>
        <w:sectPr w:rsidR="00AB532A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 xml:space="preserve"> </w:t>
      </w:r>
    </w:p>
    <w:p w:rsidR="00AB532A" w:rsidRDefault="00AB532A">
      <w:pPr>
        <w:keepNext/>
      </w:pPr>
      <w:r>
        <w:rPr>
          <w:u w:val="single"/>
        </w:rPr>
        <w:lastRenderedPageBreak/>
        <w:t>D</w:t>
      </w:r>
      <w:r w:rsidR="00AB519F">
        <w:rPr>
          <w:u w:val="single"/>
        </w:rPr>
        <w:t>) FREQUENCY AND METHODS OF COMMUNICATION:</w:t>
      </w:r>
      <w:r w:rsidR="00AB519F">
        <w:rPr>
          <w:u w:val="single"/>
        </w:rPr>
        <w:br/>
      </w:r>
      <w:r w:rsidR="00AB519F">
        <w:rPr>
          <w:u w:val="single"/>
        </w:rPr>
        <w:br/>
        <w:t>As a student</w:t>
      </w:r>
      <w:r w:rsidR="00AB519F">
        <w:t>, I pledge to meet my faculty/research advisor as outlined and provide him/her with updates on the progress and resul</w:t>
      </w:r>
      <w:r w:rsidR="00AB519F">
        <w:t xml:space="preserve">ts of my activities and experiments, and complete the annual review as scheduled.     </w:t>
      </w:r>
    </w:p>
    <w:p w:rsidR="00AB532A" w:rsidRDefault="00AB532A">
      <w:pPr>
        <w:keepNext/>
      </w:pPr>
    </w:p>
    <w:p w:rsidR="00683093" w:rsidRDefault="00AB519F">
      <w:pPr>
        <w:keepNext/>
      </w:pPr>
      <w:r>
        <w:rPr>
          <w:u w:val="single"/>
        </w:rPr>
        <w:t>As an advisor</w:t>
      </w:r>
      <w:r>
        <w:t>, I agree to meet with the student as outlined and provide resources for him/her to conduct thesis/dissertation research, and complete the annual review as s</w:t>
      </w:r>
      <w:r>
        <w:t>cheduled.</w:t>
      </w:r>
    </w:p>
    <w:p w:rsidR="00683093" w:rsidRDefault="00683093"/>
    <w:p w:rsidR="00683093" w:rsidRDefault="00683093">
      <w:pPr>
        <w:pStyle w:val="QuestionSeparator"/>
      </w:pPr>
    </w:p>
    <w:p w:rsidR="00683093" w:rsidRDefault="003A65AF">
      <w:pPr>
        <w:keepNext/>
      </w:pPr>
      <w:r>
        <w:t>D</w:t>
      </w:r>
      <w:r w:rsidR="00AB532A">
        <w:t xml:space="preserve">1 </w:t>
      </w:r>
      <w:r w:rsidR="00AB519F">
        <w:t>How often and for how long will student and mentor meet in person? Individual/group meetings?</w:t>
      </w:r>
      <w:r w:rsidR="00AB532A">
        <w:t xml:space="preserve"> </w:t>
      </w:r>
      <w:r w:rsidR="00AB519F">
        <w:t>RESPONSE REQUESTED</w:t>
      </w:r>
      <w:r w:rsidR="00AB519F">
        <w:br/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</w:t>
      </w:r>
      <w:r>
        <w:t>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>
      <w:pPr>
        <w:pStyle w:val="QuestionSeparator"/>
      </w:pPr>
    </w:p>
    <w:p w:rsidR="00683093" w:rsidRDefault="003A65AF">
      <w:pPr>
        <w:keepNext/>
      </w:pPr>
      <w:r>
        <w:t>D</w:t>
      </w:r>
      <w:r w:rsidR="00AB532A">
        <w:t xml:space="preserve">2  </w:t>
      </w:r>
      <w:r w:rsidR="00AB519F">
        <w:t xml:space="preserve">What other means of communication are preferred/acceptable (email, phone, text?)      </w:t>
      </w:r>
      <w:r w:rsidR="00AB519F">
        <w:br/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</w:t>
      </w:r>
      <w:r>
        <w:t>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QuestionSeparator"/>
      </w:pPr>
    </w:p>
    <w:p w:rsidR="00683093" w:rsidRDefault="003A65AF">
      <w:pPr>
        <w:keepNext/>
      </w:pPr>
      <w:r>
        <w:t>D</w:t>
      </w:r>
      <w:r w:rsidR="00AB532A">
        <w:t xml:space="preserve">3  </w:t>
      </w:r>
      <w:r w:rsidR="00AB519F">
        <w:t>How should updates or changes in expectations and issues</w:t>
      </w:r>
      <w:r w:rsidR="00AB519F">
        <w:t xml:space="preserve"> be co</w:t>
      </w:r>
      <w:r>
        <w:t xml:space="preserve">mmunicated? </w:t>
      </w:r>
      <w:r>
        <w:br/>
        <w:t>RESPONSE REQUESTED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lastRenderedPageBreak/>
        <w:t>______________________</w:t>
      </w:r>
      <w:r>
        <w:t>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BlockSeparator"/>
      </w:pPr>
    </w:p>
    <w:p w:rsidR="00683093" w:rsidRDefault="00683093"/>
    <w:p w:rsidR="00683093" w:rsidRDefault="00AB532A">
      <w:pPr>
        <w:keepNext/>
      </w:pPr>
      <w:r>
        <w:t>E</w:t>
      </w:r>
      <w:r w:rsidR="00AB519F">
        <w:t>) SELECTION OF A THESIS / DISSERTATION COMMITTEE (for students in late first or early second year)</w:t>
      </w:r>
    </w:p>
    <w:p w:rsidR="00683093" w:rsidRDefault="00683093"/>
    <w:p w:rsidR="00683093" w:rsidRDefault="003A65AF">
      <w:pPr>
        <w:keepNext/>
      </w:pPr>
      <w:r>
        <w:t>E</w:t>
      </w:r>
      <w:r w:rsidR="00AB532A">
        <w:t xml:space="preserve">1 </w:t>
      </w:r>
      <w:r w:rsidR="00AB519F">
        <w:t xml:space="preserve">What is the process for determining the subject of the written thesis/dissertation? </w:t>
      </w:r>
    </w:p>
    <w:p w:rsidR="00683093" w:rsidRDefault="00AB519F">
      <w:pPr>
        <w:pStyle w:val="TextEntryLine"/>
        <w:ind w:firstLine="400"/>
      </w:pPr>
      <w:r>
        <w:t>______________</w:t>
      </w:r>
      <w:r>
        <w:t>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QuestionSeparator"/>
      </w:pPr>
    </w:p>
    <w:p w:rsidR="00683093" w:rsidRDefault="003A65AF">
      <w:pPr>
        <w:keepNext/>
      </w:pPr>
      <w:r>
        <w:t>E</w:t>
      </w:r>
      <w:r w:rsidR="00AB532A">
        <w:t xml:space="preserve">2  </w:t>
      </w:r>
      <w:r w:rsidR="00AB519F">
        <w:t>What is the process for determining composition of the thesis/dissertation committee?</w:t>
      </w:r>
    </w:p>
    <w:p w:rsidR="00683093" w:rsidRDefault="00AB519F">
      <w:pPr>
        <w:pStyle w:val="TextEntryLine"/>
        <w:ind w:firstLine="400"/>
      </w:pPr>
      <w:r>
        <w:t>____________</w:t>
      </w:r>
      <w:r>
        <w:t>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</w:t>
      </w:r>
      <w:r>
        <w:t>________________________________________________________</w:t>
      </w:r>
    </w:p>
    <w:p w:rsidR="00683093" w:rsidRDefault="00683093"/>
    <w:p w:rsidR="00683093" w:rsidRDefault="00683093">
      <w:pPr>
        <w:pStyle w:val="QuestionSeparator"/>
      </w:pPr>
    </w:p>
    <w:p w:rsidR="00683093" w:rsidRDefault="003A65AF">
      <w:pPr>
        <w:keepNext/>
      </w:pPr>
      <w:r>
        <w:t>E</w:t>
      </w:r>
      <w:r w:rsidR="00AB519F">
        <w:t>3 How often will the committee meet outside of required meetings for program and exams?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</w:t>
      </w:r>
      <w:r>
        <w:t>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BlockSeparator"/>
      </w:pPr>
    </w:p>
    <w:p w:rsidR="00683093" w:rsidRDefault="00683093"/>
    <w:p w:rsidR="00683093" w:rsidRDefault="00AB532A">
      <w:pPr>
        <w:keepNext/>
      </w:pPr>
      <w:r>
        <w:lastRenderedPageBreak/>
        <w:t>F</w:t>
      </w:r>
      <w:r w:rsidR="00AB519F">
        <w:t>) GRADUATE TRAINING MILESTONES</w:t>
      </w:r>
      <w:r w:rsidR="00AB519F">
        <w:t>:  (for students in late first or early second year)</w:t>
      </w:r>
      <w:r w:rsidR="00AB519F">
        <w:br/>
        <w:t>What are the milestones that the student should plan to reach?</w:t>
      </w:r>
      <w:r w:rsidR="00AB519F">
        <w:br/>
        <w:t>MAINTAIN a GPA of 3.0 or greater for all didactic courses to remain in good standing with the graduate school.</w:t>
      </w:r>
      <w:r w:rsidR="00AB519F">
        <w:br/>
      </w:r>
    </w:p>
    <w:p w:rsidR="00683093" w:rsidRDefault="003A65AF">
      <w:pPr>
        <w:keepNext/>
      </w:pPr>
      <w:r>
        <w:t>F</w:t>
      </w:r>
      <w:r w:rsidR="00AB532A">
        <w:t xml:space="preserve">1  </w:t>
      </w:r>
      <w:r w:rsidR="00AB519F">
        <w:t xml:space="preserve">First program meeting by ___________________ (within 4 academic terms of matriculation)    </w:t>
      </w:r>
    </w:p>
    <w:p w:rsidR="00683093" w:rsidRDefault="00683093">
      <w:pPr>
        <w:pStyle w:val="QuestionSeparator"/>
      </w:pPr>
    </w:p>
    <w:p w:rsidR="00683093" w:rsidRDefault="00683093"/>
    <w:p w:rsidR="00683093" w:rsidRDefault="003A65AF" w:rsidP="003A65AF">
      <w:pPr>
        <w:keepNext/>
      </w:pPr>
      <w:r>
        <w:t>F</w:t>
      </w:r>
      <w:r w:rsidR="00AB532A">
        <w:t>2</w:t>
      </w:r>
      <w:r w:rsidR="00AB519F">
        <w:t xml:space="preserve"> Prelim exam completion by _________________ (withi</w:t>
      </w:r>
      <w:r w:rsidR="00AB519F">
        <w:t>n 9 academic terms of matriculation)</w:t>
      </w:r>
      <w:r>
        <w:t xml:space="preserve"> </w:t>
      </w:r>
    </w:p>
    <w:p w:rsidR="00683093" w:rsidRDefault="00683093">
      <w:pPr>
        <w:pStyle w:val="QuestionSeparator"/>
      </w:pPr>
    </w:p>
    <w:p w:rsidR="00683093" w:rsidRDefault="00683093"/>
    <w:p w:rsidR="00683093" w:rsidRDefault="003A65AF">
      <w:pPr>
        <w:keepNext/>
      </w:pPr>
      <w:r>
        <w:t>F</w:t>
      </w:r>
      <w:r w:rsidR="00AB519F">
        <w:t>3 Five-year completion date for Ph.D. program _______________________</w:t>
      </w:r>
    </w:p>
    <w:p w:rsidR="00683093" w:rsidRDefault="00683093">
      <w:pPr>
        <w:pStyle w:val="QuestionSeparator"/>
      </w:pPr>
    </w:p>
    <w:p w:rsidR="00683093" w:rsidRDefault="003A65AF">
      <w:pPr>
        <w:keepNext/>
      </w:pPr>
      <w:r>
        <w:t>F</w:t>
      </w:r>
      <w:r w:rsidR="00AB519F">
        <w:t xml:space="preserve">4 Timeline </w:t>
      </w:r>
      <w:r w:rsidR="00AB519F">
        <w:t>goal for publication of first first-author manuscript?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</w:t>
      </w:r>
      <w:r>
        <w:t>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QuestionSeparator"/>
      </w:pPr>
    </w:p>
    <w:p w:rsidR="00683093" w:rsidRDefault="003A65AF">
      <w:pPr>
        <w:keepNext/>
      </w:pPr>
      <w:r>
        <w:t>F</w:t>
      </w:r>
      <w:r w:rsidR="00AB519F">
        <w:t>5 Attendance of professional meetings: what are the conditions to travel to a regional, national, or international meetings (e.g</w:t>
      </w:r>
      <w:r w:rsidR="00AB519F">
        <w:t xml:space="preserve">. if presenting); who covers the cost and what will be covered? 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683093" w:rsidRDefault="00683093"/>
    <w:p w:rsidR="00683093" w:rsidRDefault="00683093">
      <w:pPr>
        <w:pStyle w:val="QuestionSeparator"/>
      </w:pPr>
    </w:p>
    <w:p w:rsidR="00683093" w:rsidRDefault="003A65AF">
      <w:pPr>
        <w:keepNext/>
      </w:pPr>
      <w:r>
        <w:t>F</w:t>
      </w:r>
      <w:r w:rsidR="00AB519F">
        <w:t>6 Expectations for presentations at the Annual Rising Lecture and Graduate Student Retreat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lastRenderedPageBreak/>
        <w:t>___________________________</w:t>
      </w:r>
      <w:r>
        <w:t>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BlockSeparator"/>
      </w:pPr>
    </w:p>
    <w:p w:rsidR="00683093" w:rsidRDefault="00683093"/>
    <w:p w:rsidR="00683093" w:rsidRDefault="00AB519F">
      <w:pPr>
        <w:keepNext/>
      </w:pPr>
      <w:r>
        <w:t xml:space="preserve"> </w:t>
      </w:r>
      <w:r w:rsidR="00AB532A">
        <w:t>G</w:t>
      </w:r>
      <w:r>
        <w:t>) AUTHORSHIP AND CONTRIBUTOR POLICIES</w:t>
      </w:r>
      <w:r>
        <w:br/>
        <w:t>Discuss general and project-specific authorship policies as early as possible and work together to publish work in a timely manner.</w:t>
      </w:r>
    </w:p>
    <w:p w:rsidR="00776F1D" w:rsidRDefault="00776F1D">
      <w:pPr>
        <w:keepNext/>
      </w:pPr>
    </w:p>
    <w:p w:rsidR="00683093" w:rsidRDefault="003A65AF">
      <w:pPr>
        <w:keepNext/>
      </w:pPr>
      <w:r>
        <w:t>G</w:t>
      </w:r>
      <w:r w:rsidR="00AB519F">
        <w:t xml:space="preserve">1 What constitutes authorship on a project on which the student </w:t>
      </w:r>
      <w:r w:rsidR="00AB519F">
        <w:t xml:space="preserve">contributed? 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>
      <w:pPr>
        <w:pStyle w:val="QuestionSeparator"/>
      </w:pPr>
    </w:p>
    <w:p w:rsidR="00683093" w:rsidRDefault="003A65AF">
      <w:pPr>
        <w:keepNext/>
      </w:pPr>
      <w:r>
        <w:t>G</w:t>
      </w:r>
      <w:r w:rsidR="00AB519F">
        <w:t>2 How is the order of authors determined in a manuscript or abstract?</w:t>
      </w:r>
    </w:p>
    <w:p w:rsidR="00683093" w:rsidRDefault="00AB519F">
      <w:pPr>
        <w:pStyle w:val="TextEntryLine"/>
        <w:ind w:firstLine="400"/>
      </w:pPr>
      <w:r>
        <w:t>____________________________________________________</w:t>
      </w:r>
      <w:r>
        <w:t>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</w:t>
      </w:r>
      <w:r>
        <w:t>________________</w:t>
      </w:r>
    </w:p>
    <w:p w:rsidR="00683093" w:rsidRDefault="00683093">
      <w:pPr>
        <w:pStyle w:val="QuestionSeparator"/>
      </w:pPr>
    </w:p>
    <w:p w:rsidR="00683093" w:rsidRDefault="003A65AF">
      <w:pPr>
        <w:keepNext/>
      </w:pPr>
      <w:r>
        <w:t>G</w:t>
      </w:r>
      <w:r w:rsidR="00AB519F">
        <w:t>3 How is the journal/other mechanism for publication of the student's work decided?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</w:t>
      </w:r>
      <w:r>
        <w:t>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QuestionSeparator"/>
      </w:pPr>
    </w:p>
    <w:p w:rsidR="00683093" w:rsidRDefault="003A65AF">
      <w:pPr>
        <w:keepNext/>
      </w:pPr>
      <w:r>
        <w:lastRenderedPageBreak/>
        <w:t>G</w:t>
      </w:r>
      <w:r w:rsidR="00AB519F">
        <w:t>4 In what other ways, besides authorship, might the student's contribution be acknowledged?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</w:t>
      </w:r>
      <w:r>
        <w:t>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683093"/>
    <w:p w:rsidR="00683093" w:rsidRDefault="00683093">
      <w:pPr>
        <w:pStyle w:val="BlockSeparator"/>
      </w:pPr>
    </w:p>
    <w:p w:rsidR="00683093" w:rsidRDefault="00683093"/>
    <w:p w:rsidR="00683093" w:rsidRDefault="00AB532A">
      <w:pPr>
        <w:keepNext/>
      </w:pPr>
      <w:r>
        <w:t>H</w:t>
      </w:r>
      <w:r w:rsidR="00AB519F">
        <w:t>) PROFESSIONAL AND CAREER DEVELOPMENT - optional discussion</w:t>
      </w:r>
    </w:p>
    <w:p w:rsidR="00683093" w:rsidRDefault="00683093"/>
    <w:p w:rsidR="00683093" w:rsidRDefault="003A65AF">
      <w:pPr>
        <w:keepNext/>
      </w:pPr>
      <w:r>
        <w:t>H</w:t>
      </w:r>
      <w:r w:rsidR="00AB519F">
        <w:t xml:space="preserve">1  </w:t>
      </w:r>
      <w:r w:rsidR="00AB519F">
        <w:t xml:space="preserve">What is the career choice of the student? 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</w:t>
      </w:r>
      <w:r>
        <w:t>____</w:t>
      </w:r>
    </w:p>
    <w:p w:rsidR="00683093" w:rsidRDefault="00683093">
      <w:pPr>
        <w:pStyle w:val="QuestionSeparator"/>
      </w:pPr>
    </w:p>
    <w:p w:rsidR="00683093" w:rsidRDefault="00683093"/>
    <w:p w:rsidR="00683093" w:rsidRDefault="003A65AF">
      <w:pPr>
        <w:keepNext/>
      </w:pPr>
      <w:r>
        <w:t>H</w:t>
      </w:r>
      <w:r w:rsidR="00AB519F">
        <w:t xml:space="preserve">2  </w:t>
      </w:r>
      <w:r w:rsidR="00AB519F">
        <w:t xml:space="preserve">What arrangements can be made to allow the student to participate in courses, workshops, etc. for their particular interests without compromising their research or scholarly training? </w:t>
      </w:r>
    </w:p>
    <w:p w:rsidR="00683093" w:rsidRDefault="00AB519F">
      <w:pPr>
        <w:pStyle w:val="TextEntryLine"/>
        <w:ind w:firstLine="400"/>
      </w:pPr>
      <w:r>
        <w:t>________________</w:t>
      </w:r>
      <w:r>
        <w:t>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________________________________________________________________</w:t>
      </w:r>
    </w:p>
    <w:p w:rsidR="00683093" w:rsidRDefault="00AB519F">
      <w:pPr>
        <w:pStyle w:val="TextEntryLine"/>
        <w:ind w:firstLine="400"/>
      </w:pPr>
      <w:r>
        <w:t>____________</w:t>
      </w:r>
      <w:r>
        <w:t>____________________________________________________</w:t>
      </w:r>
    </w:p>
    <w:p w:rsidR="00683093" w:rsidRDefault="00683093"/>
    <w:p w:rsidR="00683093" w:rsidRDefault="00683093">
      <w:pPr>
        <w:pStyle w:val="BlockSeparator"/>
      </w:pPr>
    </w:p>
    <w:p w:rsidR="00683093" w:rsidRDefault="00683093"/>
    <w:sectPr w:rsidR="006830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9F" w:rsidRDefault="00AB519F">
      <w:pPr>
        <w:spacing w:line="240" w:lineRule="auto"/>
      </w:pPr>
      <w:r>
        <w:separator/>
      </w:r>
    </w:p>
  </w:endnote>
  <w:endnote w:type="continuationSeparator" w:id="0">
    <w:p w:rsidR="00AB519F" w:rsidRDefault="00AB5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AB519F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AB519F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AB519F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EB001B" w:rsidRDefault="00AB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9F" w:rsidRDefault="00AB519F">
      <w:pPr>
        <w:spacing w:line="240" w:lineRule="auto"/>
      </w:pPr>
      <w:r>
        <w:separator/>
      </w:r>
    </w:p>
  </w:footnote>
  <w:footnote w:type="continuationSeparator" w:id="0">
    <w:p w:rsidR="00AB519F" w:rsidRDefault="00AB5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B519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3B1DB5"/>
    <w:multiLevelType w:val="hybridMultilevel"/>
    <w:tmpl w:val="DF78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3A65AF"/>
    <w:rsid w:val="00683093"/>
    <w:rsid w:val="00776F1D"/>
    <w:rsid w:val="00AB519F"/>
    <w:rsid w:val="00AB532A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A107"/>
  <w15:docId w15:val="{028143C3-0E51-8143-9354-AC112A9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Student_ResearchAdvisor_Agreement</vt:lpstr>
    </vt:vector>
  </TitlesOfParts>
  <Company>Qualtrics</Company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Student_ResearchAdvisor_Agreement</dc:title>
  <dc:subject/>
  <dc:creator>Qualtrics</dc:creator>
  <cp:keywords/>
  <dc:description/>
  <cp:lastModifiedBy>Kerry McPhail</cp:lastModifiedBy>
  <cp:revision>3</cp:revision>
  <dcterms:created xsi:type="dcterms:W3CDTF">2018-08-17T00:01:00Z</dcterms:created>
  <dcterms:modified xsi:type="dcterms:W3CDTF">2018-08-17T02:29:00Z</dcterms:modified>
</cp:coreProperties>
</file>